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C95" w:rsidRDefault="003F28EE" w:rsidP="001F3C95">
      <w:pPr>
        <w:pStyle w:val="2"/>
        <w:jc w:val="center"/>
        <w:rPr>
          <w:rFonts w:ascii="Times New Roman" w:hAnsi="Times New Roman"/>
          <w:shadow/>
          <w:spacing w:val="20"/>
          <w:sz w:val="20"/>
        </w:rPr>
      </w:pPr>
      <w:r w:rsidRPr="003F28EE">
        <w:rPr>
          <w:spacing w:val="2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5pt;margin-top:-44.05pt;width:496.75pt;height:42.05pt;z-index:251657216">
            <v:imagedata r:id="rId8" o:title=""/>
            <w10:wrap type="topAndBottom"/>
          </v:shape>
          <o:OLEObject Type="Embed" ProgID="MSWordArt.2" ShapeID="_x0000_s1027" DrawAspect="Content" ObjectID="_1495484708" r:id="rId9">
            <o:FieldCodes>\s</o:FieldCodes>
          </o:OLEObject>
        </w:pict>
      </w:r>
      <w:r w:rsidR="001F3C95">
        <w:rPr>
          <w:rFonts w:ascii="Times New Roman" w:hAnsi="Times New Roman"/>
          <w:shadow/>
          <w:spacing w:val="20"/>
          <w:sz w:val="20"/>
        </w:rPr>
        <w:t>ΑΝΑΓΝΩΡΙΣΜΕΝΟ   ΣΩΜΑΤΕΙΟ/ΜΕΛΟΣ ΟΜΕ-ΟΤΕ</w:t>
      </w:r>
    </w:p>
    <w:p w:rsidR="001F3C95" w:rsidRDefault="001F3C95" w:rsidP="001F3C95">
      <w:pPr>
        <w:pStyle w:val="a4"/>
        <w:jc w:val="center"/>
        <w:rPr>
          <w:rFonts w:ascii="Times New Roman" w:hAnsi="Times New Roman"/>
          <w:b/>
          <w:sz w:val="24"/>
        </w:rPr>
      </w:pPr>
      <w:r w:rsidRPr="00034AE6">
        <w:rPr>
          <w:rFonts w:ascii="Times New Roman" w:hAnsi="Times New Roman"/>
          <w:b/>
          <w:sz w:val="24"/>
        </w:rPr>
        <w:t>10463/32</w:t>
      </w:r>
      <w:r>
        <w:rPr>
          <w:rFonts w:ascii="Times New Roman" w:hAnsi="Times New Roman"/>
          <w:b/>
          <w:sz w:val="24"/>
        </w:rPr>
        <w:t xml:space="preserve"> Απόφαση   Πρωτοδικείου   Αθηνών</w:t>
      </w:r>
    </w:p>
    <w:p w:rsidR="001F3C95" w:rsidRDefault="001F3C95" w:rsidP="001F3C95">
      <w:pPr>
        <w:pStyle w:val="3"/>
        <w:jc w:val="center"/>
        <w:rPr>
          <w:rFonts w:ascii="Times New Roman" w:hAnsi="Times New Roman"/>
        </w:rPr>
      </w:pPr>
      <w:r>
        <w:rPr>
          <w:rFonts w:ascii="Times New Roman" w:hAnsi="Times New Roman"/>
        </w:rPr>
        <w:t xml:space="preserve">Α Θ Η Ν Α      </w:t>
      </w:r>
      <w:smartTag w:uri="urn:schemas-microsoft-com:office:smarttags" w:element="PersonName">
        <w:smartTagPr>
          <w:attr w:name="ProductID" w:val="1 0"/>
        </w:smartTagPr>
        <w:r>
          <w:rPr>
            <w:rFonts w:ascii="Times New Roman" w:hAnsi="Times New Roman"/>
          </w:rPr>
          <w:t>1 0</w:t>
        </w:r>
      </w:smartTag>
      <w:r>
        <w:rPr>
          <w:rFonts w:ascii="Times New Roman" w:hAnsi="Times New Roman"/>
        </w:rPr>
        <w:t xml:space="preserve"> 4 </w:t>
      </w:r>
      <w:smartTag w:uri="urn:schemas-microsoft-com:office:smarttags" w:element="PersonName">
        <w:smartTagPr>
          <w:attr w:name="ProductID" w:val="3 2"/>
        </w:smartTagPr>
        <w:r>
          <w:rPr>
            <w:rFonts w:ascii="Times New Roman" w:hAnsi="Times New Roman"/>
          </w:rPr>
          <w:t>3 2</w:t>
        </w:r>
      </w:smartTag>
    </w:p>
    <w:p w:rsidR="001F3C95" w:rsidRDefault="001F3C95" w:rsidP="001F3C95">
      <w:pPr>
        <w:pStyle w:val="a5"/>
        <w:jc w:val="center"/>
        <w:rPr>
          <w:rFonts w:ascii="Times New Roman" w:hAnsi="Times New Roman"/>
          <w:shadow/>
          <w:sz w:val="22"/>
        </w:rPr>
      </w:pPr>
      <w:r>
        <w:rPr>
          <w:rFonts w:ascii="Times New Roman" w:hAnsi="Times New Roman"/>
          <w:shadow/>
          <w:sz w:val="22"/>
        </w:rPr>
        <w:t>ΓΡΑΦΕΙΑ :  ΒΕΡΑΝΖΕΡΟΥ 34 - ΤΗΛ. 2105241576 - 9  ΦΑΞ : 2105229150-2105200006</w:t>
      </w:r>
    </w:p>
    <w:p w:rsidR="001F3C95" w:rsidRPr="005249F1" w:rsidRDefault="003F28EE" w:rsidP="001F3C95">
      <w:pPr>
        <w:pStyle w:val="a5"/>
        <w:jc w:val="center"/>
        <w:rPr>
          <w:rFonts w:ascii="Times New Roman" w:hAnsi="Times New Roman"/>
          <w:shadow/>
          <w:sz w:val="22"/>
        </w:rPr>
      </w:pPr>
      <w:hyperlink r:id="rId10" w:history="1"/>
      <w:r w:rsidR="001F3C95" w:rsidRPr="005249F1">
        <w:rPr>
          <w:rFonts w:ascii="Times New Roman" w:hAnsi="Times New Roman"/>
          <w:shadow/>
          <w:sz w:val="22"/>
        </w:rPr>
        <w:t xml:space="preserve">   </w:t>
      </w:r>
      <w:r w:rsidR="001F3C95">
        <w:rPr>
          <w:rFonts w:ascii="Times New Roman" w:hAnsi="Times New Roman"/>
          <w:shadow/>
          <w:sz w:val="22"/>
          <w:lang w:val="de-DE"/>
        </w:rPr>
        <w:t>e</w:t>
      </w:r>
      <w:r w:rsidR="001F3C95" w:rsidRPr="005249F1">
        <w:rPr>
          <w:rFonts w:ascii="Times New Roman" w:hAnsi="Times New Roman"/>
          <w:shadow/>
          <w:sz w:val="22"/>
        </w:rPr>
        <w:t>-</w:t>
      </w:r>
      <w:proofErr w:type="spellStart"/>
      <w:r w:rsidR="001F3C95">
        <w:rPr>
          <w:rFonts w:ascii="Times New Roman" w:hAnsi="Times New Roman"/>
          <w:shadow/>
          <w:sz w:val="22"/>
          <w:lang w:val="de-DE"/>
        </w:rPr>
        <w:t>mail</w:t>
      </w:r>
      <w:proofErr w:type="spellEnd"/>
      <w:r w:rsidR="001F3C95" w:rsidRPr="005249F1">
        <w:rPr>
          <w:rFonts w:ascii="Times New Roman" w:hAnsi="Times New Roman"/>
          <w:shadow/>
          <w:sz w:val="22"/>
        </w:rPr>
        <w:t xml:space="preserve">: </w:t>
      </w:r>
      <w:hyperlink r:id="rId11" w:history="1">
        <w:r w:rsidR="0061446C" w:rsidRPr="00FD5DC9">
          <w:rPr>
            <w:rStyle w:val="-"/>
            <w:rFonts w:ascii="Times New Roman" w:hAnsi="Times New Roman"/>
            <w:shadow/>
            <w:sz w:val="22"/>
            <w:lang w:val="de-DE"/>
          </w:rPr>
          <w:t>info@petote.gr</w:t>
        </w:r>
      </w:hyperlink>
      <w:r w:rsidR="001F3C95" w:rsidRPr="005249F1">
        <w:rPr>
          <w:rFonts w:ascii="Times New Roman" w:hAnsi="Times New Roman"/>
          <w:shadow/>
          <w:sz w:val="22"/>
        </w:rPr>
        <w:t xml:space="preserve"> </w:t>
      </w:r>
    </w:p>
    <w:p w:rsidR="004B58EF" w:rsidRPr="00883220" w:rsidRDefault="001F3C95" w:rsidP="00883220">
      <w:pPr>
        <w:pBdr>
          <w:bottom w:val="single" w:sz="2" w:space="0" w:color="808080"/>
        </w:pBdr>
        <w:rPr>
          <w:rFonts w:ascii="Book Antiqua" w:hAnsi="Book Antiqua"/>
          <w:b/>
          <w:sz w:val="20"/>
        </w:rPr>
      </w:pPr>
      <w:r w:rsidRPr="005249F1">
        <w:rPr>
          <w:rFonts w:ascii="Book Antiqua" w:hAnsi="Book Antiqua"/>
          <w:b/>
          <w:sz w:val="20"/>
        </w:rPr>
        <w:t xml:space="preserve"> </w:t>
      </w:r>
      <w:r>
        <w:rPr>
          <w:rFonts w:ascii="Book Antiqua" w:hAnsi="Book Antiqua"/>
          <w:b/>
          <w:sz w:val="20"/>
        </w:rPr>
        <w:t>Αρ</w:t>
      </w:r>
      <w:r w:rsidRPr="005249F1">
        <w:rPr>
          <w:rFonts w:ascii="Book Antiqua" w:hAnsi="Book Antiqua"/>
          <w:b/>
          <w:sz w:val="20"/>
        </w:rPr>
        <w:t xml:space="preserve">. </w:t>
      </w:r>
      <w:proofErr w:type="spellStart"/>
      <w:r>
        <w:rPr>
          <w:rFonts w:ascii="Book Antiqua" w:hAnsi="Book Antiqua"/>
          <w:b/>
          <w:sz w:val="20"/>
        </w:rPr>
        <w:t>Πρωτ</w:t>
      </w:r>
      <w:proofErr w:type="spellEnd"/>
      <w:r w:rsidR="00FB0007" w:rsidRPr="005249F1">
        <w:rPr>
          <w:rFonts w:ascii="Book Antiqua" w:hAnsi="Book Antiqua"/>
          <w:b/>
          <w:sz w:val="20"/>
        </w:rPr>
        <w:t>.</w:t>
      </w:r>
      <w:r w:rsidRPr="005249F1">
        <w:rPr>
          <w:rFonts w:ascii="Book Antiqua" w:hAnsi="Book Antiqua"/>
          <w:b/>
          <w:sz w:val="20"/>
        </w:rPr>
        <w:t xml:space="preserve"> </w:t>
      </w:r>
      <w:r w:rsidR="008028C1" w:rsidRPr="005249F1">
        <w:rPr>
          <w:rFonts w:ascii="Book Antiqua" w:hAnsi="Book Antiqua"/>
          <w:b/>
          <w:sz w:val="20"/>
        </w:rPr>
        <w:t>92</w:t>
      </w:r>
      <w:r w:rsidR="00840746" w:rsidRPr="005249F1">
        <w:rPr>
          <w:rFonts w:ascii="Book Antiqua" w:hAnsi="Book Antiqua"/>
          <w:b/>
          <w:sz w:val="20"/>
        </w:rPr>
        <w:t xml:space="preserve">              </w:t>
      </w:r>
      <w:r w:rsidR="004B58EF" w:rsidRPr="005249F1">
        <w:rPr>
          <w:rFonts w:ascii="Book Antiqua" w:hAnsi="Book Antiqua"/>
          <w:b/>
          <w:sz w:val="20"/>
        </w:rPr>
        <w:tab/>
      </w:r>
      <w:r w:rsidRPr="005249F1">
        <w:rPr>
          <w:rFonts w:ascii="Book Antiqua" w:hAnsi="Book Antiqua"/>
          <w:b/>
          <w:sz w:val="20"/>
        </w:rPr>
        <w:t xml:space="preserve">         </w:t>
      </w:r>
      <w:r w:rsidR="00C3653B" w:rsidRPr="005249F1">
        <w:rPr>
          <w:rFonts w:ascii="Book Antiqua" w:hAnsi="Book Antiqua"/>
          <w:b/>
          <w:sz w:val="20"/>
        </w:rPr>
        <w:t xml:space="preserve">    </w:t>
      </w:r>
      <w:r w:rsidRPr="005249F1">
        <w:rPr>
          <w:rFonts w:ascii="Book Antiqua" w:hAnsi="Book Antiqua"/>
          <w:b/>
          <w:sz w:val="20"/>
        </w:rPr>
        <w:t xml:space="preserve">     </w:t>
      </w:r>
      <w:r w:rsidRPr="005249F1">
        <w:rPr>
          <w:rFonts w:ascii="Book Antiqua" w:hAnsi="Book Antiqua"/>
          <w:b/>
          <w:sz w:val="20"/>
        </w:rPr>
        <w:tab/>
      </w:r>
      <w:r w:rsidR="008F60AC" w:rsidRPr="005249F1">
        <w:rPr>
          <w:rFonts w:ascii="Book Antiqua" w:hAnsi="Book Antiqua"/>
          <w:b/>
          <w:sz w:val="20"/>
        </w:rPr>
        <w:t xml:space="preserve">                          </w:t>
      </w:r>
      <w:r w:rsidR="0061446C" w:rsidRPr="005249F1">
        <w:rPr>
          <w:rFonts w:ascii="Book Antiqua" w:hAnsi="Book Antiqua"/>
          <w:b/>
          <w:sz w:val="20"/>
        </w:rPr>
        <w:t xml:space="preserve">               </w:t>
      </w:r>
      <w:r w:rsidR="00FB0007" w:rsidRPr="005249F1">
        <w:rPr>
          <w:rFonts w:ascii="Book Antiqua" w:hAnsi="Book Antiqua"/>
          <w:b/>
          <w:sz w:val="20"/>
        </w:rPr>
        <w:t xml:space="preserve">      </w:t>
      </w:r>
      <w:r w:rsidR="0061446C" w:rsidRPr="005249F1">
        <w:rPr>
          <w:rFonts w:ascii="Book Antiqua" w:hAnsi="Book Antiqua"/>
          <w:b/>
          <w:sz w:val="20"/>
        </w:rPr>
        <w:t xml:space="preserve">      </w:t>
      </w:r>
      <w:r w:rsidR="00883220" w:rsidRPr="005249F1">
        <w:rPr>
          <w:rFonts w:ascii="Book Antiqua" w:hAnsi="Book Antiqua"/>
          <w:b/>
          <w:sz w:val="20"/>
        </w:rPr>
        <w:t xml:space="preserve">                    </w:t>
      </w:r>
      <w:r w:rsidR="00C3653B" w:rsidRPr="005249F1">
        <w:rPr>
          <w:rFonts w:ascii="Book Antiqua" w:hAnsi="Book Antiqua"/>
          <w:b/>
          <w:sz w:val="20"/>
        </w:rPr>
        <w:t xml:space="preserve"> </w:t>
      </w:r>
      <w:r>
        <w:rPr>
          <w:rFonts w:ascii="Book Antiqua" w:hAnsi="Book Antiqua"/>
          <w:b/>
          <w:sz w:val="20"/>
        </w:rPr>
        <w:t xml:space="preserve">ΑΘΗΝΑ   </w:t>
      </w:r>
      <w:r w:rsidR="00883220" w:rsidRPr="00883220">
        <w:rPr>
          <w:rFonts w:ascii="Book Antiqua" w:hAnsi="Book Antiqua"/>
          <w:b/>
          <w:sz w:val="20"/>
        </w:rPr>
        <w:t>10</w:t>
      </w:r>
      <w:r>
        <w:rPr>
          <w:rFonts w:ascii="Book Antiqua" w:hAnsi="Book Antiqua"/>
          <w:b/>
          <w:sz w:val="20"/>
        </w:rPr>
        <w:t xml:space="preserve">  </w:t>
      </w:r>
      <w:r w:rsidR="00C3653B">
        <w:rPr>
          <w:rFonts w:ascii="Book Antiqua" w:hAnsi="Book Antiqua"/>
          <w:b/>
          <w:sz w:val="20"/>
        </w:rPr>
        <w:t>Ιουνίου</w:t>
      </w:r>
      <w:r w:rsidR="009A28AF">
        <w:rPr>
          <w:rFonts w:ascii="Book Antiqua" w:hAnsi="Book Antiqua"/>
          <w:b/>
          <w:sz w:val="20"/>
        </w:rPr>
        <w:t xml:space="preserve">  </w:t>
      </w:r>
      <w:r>
        <w:rPr>
          <w:rFonts w:ascii="Book Antiqua" w:hAnsi="Book Antiqua"/>
          <w:b/>
          <w:sz w:val="20"/>
        </w:rPr>
        <w:t>201</w:t>
      </w:r>
      <w:r w:rsidR="004B58EF">
        <w:rPr>
          <w:rFonts w:ascii="Book Antiqua" w:hAnsi="Book Antiqua"/>
          <w:b/>
          <w:sz w:val="20"/>
        </w:rPr>
        <w:t>5</w:t>
      </w:r>
    </w:p>
    <w:p w:rsidR="005249F1" w:rsidRDefault="00C3653B" w:rsidP="005249F1">
      <w:pPr>
        <w:spacing w:line="240" w:lineRule="auto"/>
        <w:jc w:val="center"/>
        <w:rPr>
          <w:b/>
          <w:sz w:val="40"/>
          <w:szCs w:val="40"/>
          <w:u w:val="single"/>
          <w:lang w:val="en-US"/>
        </w:rPr>
      </w:pPr>
      <w:r w:rsidRPr="00C3653B">
        <w:rPr>
          <w:b/>
          <w:sz w:val="40"/>
          <w:szCs w:val="40"/>
          <w:u w:val="single"/>
        </w:rPr>
        <w:t>ΑΝΑΚΟΙΝΩΣΗ</w:t>
      </w:r>
    </w:p>
    <w:p w:rsidR="005249F1" w:rsidRPr="005249F1" w:rsidRDefault="005249F1" w:rsidP="005249F1">
      <w:pPr>
        <w:jc w:val="center"/>
        <w:rPr>
          <w:b/>
          <w:sz w:val="2"/>
          <w:szCs w:val="40"/>
          <w:u w:val="single"/>
          <w:lang w:val="en-US"/>
        </w:rPr>
      </w:pPr>
    </w:p>
    <w:p w:rsidR="00883220" w:rsidRPr="00883220" w:rsidRDefault="00883220" w:rsidP="00883220">
      <w:pPr>
        <w:spacing w:after="120" w:line="360" w:lineRule="auto"/>
        <w:ind w:firstLine="720"/>
        <w:jc w:val="both"/>
        <w:rPr>
          <w:rFonts w:asciiTheme="minorHAnsi" w:hAnsiTheme="minorHAnsi" w:cstheme="minorHAnsi"/>
          <w:sz w:val="28"/>
          <w:szCs w:val="28"/>
        </w:rPr>
      </w:pPr>
      <w:r w:rsidRPr="00883220">
        <w:rPr>
          <w:rFonts w:cs="Calibri"/>
          <w:sz w:val="28"/>
          <w:szCs w:val="28"/>
        </w:rPr>
        <w:t xml:space="preserve">Μετά τις τελευταίες εξελίξεις και την ουσιαστικά αυθαίρετη και μονομερή ενέργεια της διοίκησης του ΟΤΕ για αντικατάσταση βαρδιών Η/Μ – Η/Π με την υπηρεσία </w:t>
      </w:r>
      <w:r w:rsidRPr="00883220">
        <w:rPr>
          <w:rFonts w:cs="Calibri"/>
          <w:sz w:val="28"/>
          <w:szCs w:val="28"/>
          <w:lang w:val="en-US"/>
        </w:rPr>
        <w:t>Stand</w:t>
      </w:r>
      <w:r w:rsidRPr="00883220">
        <w:rPr>
          <w:rFonts w:cs="Calibri"/>
          <w:sz w:val="28"/>
          <w:szCs w:val="28"/>
        </w:rPr>
        <w:t xml:space="preserve"> </w:t>
      </w:r>
      <w:r w:rsidRPr="00883220">
        <w:rPr>
          <w:rFonts w:cs="Calibri"/>
          <w:sz w:val="28"/>
          <w:szCs w:val="28"/>
          <w:lang w:val="en-US"/>
        </w:rPr>
        <w:t>by</w:t>
      </w:r>
      <w:r w:rsidR="001F6255" w:rsidRPr="001F6255">
        <w:rPr>
          <w:rFonts w:cs="Calibri"/>
          <w:sz w:val="28"/>
          <w:szCs w:val="28"/>
        </w:rPr>
        <w:t>,</w:t>
      </w:r>
      <w:r w:rsidRPr="00883220">
        <w:rPr>
          <w:rFonts w:cs="Calibri"/>
          <w:sz w:val="28"/>
          <w:szCs w:val="28"/>
        </w:rPr>
        <w:t xml:space="preserve"> η ΠΕΤ-ΟΤΕ ζήτησε συνάντηση με τους αρμόδιους της διοίκησης του ΟΤΕ για επίλυση του προβλήματος.</w:t>
      </w:r>
    </w:p>
    <w:p w:rsidR="00883220" w:rsidRPr="00883220" w:rsidRDefault="00883220" w:rsidP="00883220">
      <w:pPr>
        <w:spacing w:after="120" w:line="360" w:lineRule="auto"/>
        <w:ind w:firstLine="720"/>
        <w:jc w:val="both"/>
        <w:rPr>
          <w:rFonts w:cs="Calibri"/>
          <w:sz w:val="28"/>
          <w:szCs w:val="28"/>
        </w:rPr>
      </w:pPr>
      <w:r w:rsidRPr="00883220">
        <w:rPr>
          <w:rFonts w:cs="Calibri"/>
          <w:sz w:val="28"/>
          <w:szCs w:val="28"/>
        </w:rPr>
        <w:t xml:space="preserve">Στην συνάντηση που πραγματοποιήθηκε η διοίκηση για μια ακόμα φορά επέδειξε αδιαλλαξία για το θέμα και αντιτάχθηκε  στο αίτημα της ΠΕΤ-ΟΤΕ για πάγωμα του προγράμματος,  μέχρι την οριστικοποίηση του θέματος σε διαπραγμάτευση με την ΟΜΕ ΟΤΕ ως αρμόδιο όργανο σχετικά με την Σ.Σ.Ε περί του </w:t>
      </w:r>
      <w:r w:rsidRPr="00883220">
        <w:rPr>
          <w:rFonts w:cs="Calibri"/>
          <w:sz w:val="28"/>
          <w:szCs w:val="28"/>
          <w:lang w:val="en-US"/>
        </w:rPr>
        <w:t>Stand</w:t>
      </w:r>
      <w:r w:rsidRPr="00883220">
        <w:rPr>
          <w:rFonts w:cs="Calibri"/>
          <w:sz w:val="28"/>
          <w:szCs w:val="28"/>
        </w:rPr>
        <w:t xml:space="preserve"> </w:t>
      </w:r>
      <w:r w:rsidRPr="00883220">
        <w:rPr>
          <w:rFonts w:cs="Calibri"/>
          <w:sz w:val="28"/>
          <w:szCs w:val="28"/>
          <w:lang w:val="en-US"/>
        </w:rPr>
        <w:t>By</w:t>
      </w:r>
      <w:r w:rsidRPr="00883220">
        <w:rPr>
          <w:rFonts w:cs="Calibri"/>
          <w:sz w:val="28"/>
          <w:szCs w:val="28"/>
        </w:rPr>
        <w:t>.</w:t>
      </w:r>
    </w:p>
    <w:p w:rsidR="00883220" w:rsidRPr="00883220" w:rsidRDefault="00883220" w:rsidP="00883220">
      <w:pPr>
        <w:spacing w:after="120" w:line="360" w:lineRule="auto"/>
        <w:ind w:firstLine="720"/>
        <w:jc w:val="both"/>
        <w:rPr>
          <w:rFonts w:cs="Calibri"/>
          <w:sz w:val="28"/>
          <w:szCs w:val="28"/>
        </w:rPr>
      </w:pPr>
      <w:r w:rsidRPr="00883220">
        <w:rPr>
          <w:rFonts w:cs="Calibri"/>
          <w:sz w:val="28"/>
          <w:szCs w:val="28"/>
        </w:rPr>
        <w:t xml:space="preserve">Στην συνέχεια η ΠΕΤ-ΟΤΕ αποφάσισε αρχικά να ενημερώσει τους συναδέλφους για τις εξελίξεις και στην συνέχεια και με την σύμφωνη γνώμη των εργαζομένων αποφασίστηκε να  προβεί σε οποιαδήποτε νόμιμη ενέργεια για την προάσπιση των εργασιακών μας δικαιωμάτων. </w:t>
      </w:r>
    </w:p>
    <w:p w:rsidR="00883220" w:rsidRPr="00883220" w:rsidRDefault="00883220" w:rsidP="00883220">
      <w:pPr>
        <w:spacing w:after="120" w:line="360" w:lineRule="auto"/>
        <w:ind w:firstLine="720"/>
        <w:jc w:val="both"/>
        <w:rPr>
          <w:rFonts w:cs="Calibri"/>
          <w:sz w:val="28"/>
          <w:szCs w:val="28"/>
        </w:rPr>
      </w:pPr>
      <w:r w:rsidRPr="00883220">
        <w:rPr>
          <w:rFonts w:cs="Calibri"/>
          <w:sz w:val="28"/>
          <w:szCs w:val="28"/>
        </w:rPr>
        <w:t xml:space="preserve">Επίσης αποφασίστηκε να ζητηθεί από την ΟΜΕ ΟΤΕ έκτακτη σύγκλιση της εκτελεστικής επιτροπής της ομοσπονδίας για συζήτηση επί του θέματος. </w:t>
      </w:r>
    </w:p>
    <w:p w:rsidR="00883220" w:rsidRPr="00883220" w:rsidRDefault="00883220" w:rsidP="00883220">
      <w:pPr>
        <w:spacing w:after="120" w:line="360" w:lineRule="auto"/>
        <w:ind w:firstLine="720"/>
        <w:jc w:val="both"/>
        <w:rPr>
          <w:rFonts w:cs="Calibri"/>
          <w:sz w:val="28"/>
          <w:szCs w:val="28"/>
        </w:rPr>
      </w:pPr>
      <w:r>
        <w:rPr>
          <w:rFonts w:cs="Calibri"/>
          <w:noProof/>
          <w:sz w:val="28"/>
          <w:szCs w:val="28"/>
          <w:lang w:eastAsia="el-GR"/>
        </w:rPr>
        <w:drawing>
          <wp:anchor distT="0" distB="0" distL="114300" distR="114300" simplePos="0" relativeHeight="251658240" behindDoc="0" locked="0" layoutInCell="1" allowOverlap="1">
            <wp:simplePos x="0" y="0"/>
            <wp:positionH relativeFrom="column">
              <wp:posOffset>556260</wp:posOffset>
            </wp:positionH>
            <wp:positionV relativeFrom="paragraph">
              <wp:posOffset>560705</wp:posOffset>
            </wp:positionV>
            <wp:extent cx="5172075" cy="2152650"/>
            <wp:effectExtent l="19050" t="0" r="9525" b="0"/>
            <wp:wrapNone/>
            <wp:docPr id="4" name="Εικόνα 2" descr="C:\Documents and Settings\Administrator\Επιφάνεια εργασίας\Έγγραφα ΠΕΤ-ΟΤΕ\pet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C:\Documents and Settings\Administrator\Επιφάνεια εργασίας\Έγγραφα ΠΕΤ-ΟΤΕ\petote.jpg"/>
                    <pic:cNvPicPr>
                      <a:picLocks noChangeAspect="1" noChangeArrowheads="1"/>
                    </pic:cNvPicPr>
                  </pic:nvPicPr>
                  <pic:blipFill>
                    <a:blip r:embed="rId12" cstate="print"/>
                    <a:srcRect/>
                    <a:stretch>
                      <a:fillRect/>
                    </a:stretch>
                  </pic:blipFill>
                  <pic:spPr bwMode="auto">
                    <a:xfrm>
                      <a:off x="0" y="0"/>
                      <a:ext cx="5172075" cy="2152650"/>
                    </a:xfrm>
                    <a:prstGeom prst="rect">
                      <a:avLst/>
                    </a:prstGeom>
                    <a:noFill/>
                    <a:ln w="9525">
                      <a:noFill/>
                      <a:miter lim="800000"/>
                      <a:headEnd/>
                      <a:tailEnd/>
                    </a:ln>
                  </pic:spPr>
                </pic:pic>
              </a:graphicData>
            </a:graphic>
          </wp:anchor>
        </w:drawing>
      </w:r>
      <w:r w:rsidRPr="00883220">
        <w:rPr>
          <w:rFonts w:cs="Calibri"/>
          <w:sz w:val="28"/>
          <w:szCs w:val="28"/>
        </w:rPr>
        <w:t>Για όλες τις σχετικές εξελίξεις από εδώ και στο εξής σχετικά με το  θέμα οι συνάδελφοι θα συνεχίσουν να ενημερώνονται από την  ΠΕΤ-ΟΤΕ.</w:t>
      </w:r>
    </w:p>
    <w:p w:rsidR="004B58EF" w:rsidRPr="004B58EF" w:rsidRDefault="004B58EF" w:rsidP="0061446C">
      <w:pPr>
        <w:jc w:val="center"/>
        <w:rPr>
          <w:b/>
          <w:sz w:val="40"/>
          <w:szCs w:val="40"/>
          <w:u w:val="single"/>
        </w:rPr>
      </w:pPr>
    </w:p>
    <w:p w:rsidR="004B58EF" w:rsidRPr="004B58EF" w:rsidRDefault="004B58EF" w:rsidP="0061446C">
      <w:pPr>
        <w:jc w:val="center"/>
        <w:rPr>
          <w:b/>
          <w:sz w:val="40"/>
          <w:szCs w:val="40"/>
          <w:u w:val="single"/>
        </w:rPr>
      </w:pPr>
    </w:p>
    <w:p w:rsidR="009A28AF" w:rsidRPr="00A3344B" w:rsidRDefault="009A28AF" w:rsidP="00A3344B">
      <w:pPr>
        <w:jc w:val="both"/>
        <w:rPr>
          <w:b/>
          <w:sz w:val="28"/>
          <w:szCs w:val="28"/>
        </w:rPr>
      </w:pPr>
    </w:p>
    <w:sectPr w:rsidR="009A28AF" w:rsidRPr="00A3344B" w:rsidSect="00934BB8">
      <w:headerReference w:type="even" r:id="rId13"/>
      <w:headerReference w:type="default" r:id="rId14"/>
      <w:footerReference w:type="even" r:id="rId15"/>
      <w:footerReference w:type="default" r:id="rId16"/>
      <w:headerReference w:type="first" r:id="rId17"/>
      <w:footerReference w:type="first" r:id="rId18"/>
      <w:pgSz w:w="11906" w:h="16838"/>
      <w:pgMar w:top="1276" w:right="991"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2A7" w:rsidRDefault="004572A7" w:rsidP="00AC0540">
      <w:pPr>
        <w:spacing w:after="0" w:line="240" w:lineRule="auto"/>
      </w:pPr>
      <w:r>
        <w:separator/>
      </w:r>
    </w:p>
  </w:endnote>
  <w:endnote w:type="continuationSeparator" w:id="0">
    <w:p w:rsidR="004572A7" w:rsidRDefault="004572A7" w:rsidP="00AC05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220" w:rsidRDefault="00883220">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220" w:rsidRDefault="00883220">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220" w:rsidRDefault="0088322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2A7" w:rsidRDefault="004572A7" w:rsidP="00AC0540">
      <w:pPr>
        <w:spacing w:after="0" w:line="240" w:lineRule="auto"/>
      </w:pPr>
      <w:r>
        <w:separator/>
      </w:r>
    </w:p>
  </w:footnote>
  <w:footnote w:type="continuationSeparator" w:id="0">
    <w:p w:rsidR="004572A7" w:rsidRDefault="004572A7" w:rsidP="00AC05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220" w:rsidRDefault="00883220">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220" w:rsidRDefault="00883220">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220" w:rsidRDefault="0088322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26070F31"/>
    <w:multiLevelType w:val="hybridMultilevel"/>
    <w:tmpl w:val="861C6DEA"/>
    <w:lvl w:ilvl="0" w:tplc="1DD614A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4BF2EEC"/>
    <w:multiLevelType w:val="hybridMultilevel"/>
    <w:tmpl w:val="6D70C906"/>
    <w:lvl w:ilvl="0" w:tplc="D1AC2B1E">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7D60307F"/>
    <w:multiLevelType w:val="hybridMultilevel"/>
    <w:tmpl w:val="82929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B0264D"/>
    <w:multiLevelType w:val="hybridMultilevel"/>
    <w:tmpl w:val="EC9A79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rsids>
    <w:rsidRoot w:val="00460BEC"/>
    <w:rsid w:val="00017FB8"/>
    <w:rsid w:val="0008255B"/>
    <w:rsid w:val="000839E2"/>
    <w:rsid w:val="000C63E7"/>
    <w:rsid w:val="000D5014"/>
    <w:rsid w:val="000E0C82"/>
    <w:rsid w:val="001414BA"/>
    <w:rsid w:val="00193316"/>
    <w:rsid w:val="001F3C95"/>
    <w:rsid w:val="001F6255"/>
    <w:rsid w:val="002114D2"/>
    <w:rsid w:val="002B18FC"/>
    <w:rsid w:val="002D4069"/>
    <w:rsid w:val="0033770B"/>
    <w:rsid w:val="003B259A"/>
    <w:rsid w:val="003C5836"/>
    <w:rsid w:val="003F28EE"/>
    <w:rsid w:val="0042729C"/>
    <w:rsid w:val="00430DF3"/>
    <w:rsid w:val="004572A7"/>
    <w:rsid w:val="00460BEC"/>
    <w:rsid w:val="00493A49"/>
    <w:rsid w:val="00493B4E"/>
    <w:rsid w:val="004B10FF"/>
    <w:rsid w:val="004B58EF"/>
    <w:rsid w:val="005249F1"/>
    <w:rsid w:val="00571B7B"/>
    <w:rsid w:val="00574B81"/>
    <w:rsid w:val="005E6955"/>
    <w:rsid w:val="0061446C"/>
    <w:rsid w:val="00622E24"/>
    <w:rsid w:val="00623A6E"/>
    <w:rsid w:val="006451FF"/>
    <w:rsid w:val="006463EF"/>
    <w:rsid w:val="00680F9D"/>
    <w:rsid w:val="006A743D"/>
    <w:rsid w:val="006B5D97"/>
    <w:rsid w:val="006E2704"/>
    <w:rsid w:val="00725FAF"/>
    <w:rsid w:val="00755299"/>
    <w:rsid w:val="00755AFC"/>
    <w:rsid w:val="0076296F"/>
    <w:rsid w:val="00793C71"/>
    <w:rsid w:val="008028C1"/>
    <w:rsid w:val="008064E7"/>
    <w:rsid w:val="00840746"/>
    <w:rsid w:val="00883220"/>
    <w:rsid w:val="008932DE"/>
    <w:rsid w:val="008F60AC"/>
    <w:rsid w:val="008F6D96"/>
    <w:rsid w:val="00934BB8"/>
    <w:rsid w:val="009542B6"/>
    <w:rsid w:val="00954363"/>
    <w:rsid w:val="00954A32"/>
    <w:rsid w:val="00971FA5"/>
    <w:rsid w:val="009A28AF"/>
    <w:rsid w:val="00A3344B"/>
    <w:rsid w:val="00A33941"/>
    <w:rsid w:val="00AA12A1"/>
    <w:rsid w:val="00AA5044"/>
    <w:rsid w:val="00AC0540"/>
    <w:rsid w:val="00AC054B"/>
    <w:rsid w:val="00AF7504"/>
    <w:rsid w:val="00BD3B92"/>
    <w:rsid w:val="00C03D50"/>
    <w:rsid w:val="00C12813"/>
    <w:rsid w:val="00C217C4"/>
    <w:rsid w:val="00C3653B"/>
    <w:rsid w:val="00C80927"/>
    <w:rsid w:val="00CD53D1"/>
    <w:rsid w:val="00CE21E9"/>
    <w:rsid w:val="00D03A8D"/>
    <w:rsid w:val="00EE2692"/>
    <w:rsid w:val="00F24BDD"/>
    <w:rsid w:val="00F3179A"/>
    <w:rsid w:val="00FB0007"/>
    <w:rsid w:val="00FE2EA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4E7"/>
    <w:pPr>
      <w:spacing w:after="200" w:line="276" w:lineRule="auto"/>
    </w:pPr>
    <w:rPr>
      <w:sz w:val="22"/>
      <w:szCs w:val="22"/>
      <w:lang w:eastAsia="en-US"/>
    </w:rPr>
  </w:style>
  <w:style w:type="paragraph" w:styleId="2">
    <w:name w:val="heading 2"/>
    <w:basedOn w:val="a"/>
    <w:next w:val="a"/>
    <w:link w:val="2Char"/>
    <w:qFormat/>
    <w:rsid w:val="001F3C95"/>
    <w:pPr>
      <w:keepNext/>
      <w:spacing w:after="0" w:line="240" w:lineRule="auto"/>
      <w:jc w:val="both"/>
      <w:outlineLvl w:val="1"/>
    </w:pPr>
    <w:rPr>
      <w:rFonts w:ascii="Bookman Old Style" w:eastAsia="Times New Roman" w:hAnsi="Bookman Old Style"/>
      <w:b/>
      <w:sz w:val="28"/>
      <w:szCs w:val="20"/>
      <w:lang w:eastAsia="el-GR"/>
    </w:rPr>
  </w:style>
  <w:style w:type="paragraph" w:styleId="3">
    <w:name w:val="heading 3"/>
    <w:basedOn w:val="a"/>
    <w:next w:val="a"/>
    <w:link w:val="3Char"/>
    <w:qFormat/>
    <w:rsid w:val="001F3C95"/>
    <w:pPr>
      <w:keepNext/>
      <w:spacing w:after="0" w:line="240" w:lineRule="auto"/>
      <w:jc w:val="both"/>
      <w:outlineLvl w:val="2"/>
    </w:pPr>
    <w:rPr>
      <w:rFonts w:ascii="Bookman Old Style" w:eastAsia="Times New Roman" w:hAnsi="Bookman Old Style"/>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54B"/>
    <w:pPr>
      <w:ind w:left="720"/>
      <w:contextualSpacing/>
    </w:pPr>
  </w:style>
  <w:style w:type="character" w:styleId="-">
    <w:name w:val="Hyperlink"/>
    <w:basedOn w:val="a0"/>
    <w:uiPriority w:val="99"/>
    <w:unhideWhenUsed/>
    <w:rsid w:val="002B18FC"/>
    <w:rPr>
      <w:color w:val="0000FF"/>
      <w:u w:val="single"/>
    </w:rPr>
  </w:style>
  <w:style w:type="character" w:customStyle="1" w:styleId="2Char">
    <w:name w:val="Επικεφαλίδα 2 Char"/>
    <w:basedOn w:val="a0"/>
    <w:link w:val="2"/>
    <w:rsid w:val="001F3C95"/>
    <w:rPr>
      <w:rFonts w:ascii="Bookman Old Style" w:eastAsia="Times New Roman" w:hAnsi="Bookman Old Style"/>
      <w:b/>
      <w:sz w:val="28"/>
    </w:rPr>
  </w:style>
  <w:style w:type="character" w:customStyle="1" w:styleId="3Char">
    <w:name w:val="Επικεφαλίδα 3 Char"/>
    <w:basedOn w:val="a0"/>
    <w:link w:val="3"/>
    <w:rsid w:val="001F3C95"/>
    <w:rPr>
      <w:rFonts w:ascii="Bookman Old Style" w:eastAsia="Times New Roman" w:hAnsi="Bookman Old Style"/>
      <w:b/>
      <w:sz w:val="24"/>
    </w:rPr>
  </w:style>
  <w:style w:type="paragraph" w:styleId="a4">
    <w:name w:val="Body Text"/>
    <w:basedOn w:val="a"/>
    <w:link w:val="Char"/>
    <w:rsid w:val="001F3C95"/>
    <w:pPr>
      <w:spacing w:after="0" w:line="240" w:lineRule="auto"/>
      <w:jc w:val="both"/>
    </w:pPr>
    <w:rPr>
      <w:rFonts w:ascii="Bookman Old Style" w:eastAsia="Times New Roman" w:hAnsi="Bookman Old Style"/>
      <w:sz w:val="32"/>
      <w:szCs w:val="20"/>
      <w:lang w:eastAsia="el-GR"/>
    </w:rPr>
  </w:style>
  <w:style w:type="character" w:customStyle="1" w:styleId="Char">
    <w:name w:val="Σώμα κειμένου Char"/>
    <w:basedOn w:val="a0"/>
    <w:link w:val="a4"/>
    <w:rsid w:val="001F3C95"/>
    <w:rPr>
      <w:rFonts w:ascii="Bookman Old Style" w:eastAsia="Times New Roman" w:hAnsi="Bookman Old Style"/>
      <w:sz w:val="32"/>
    </w:rPr>
  </w:style>
  <w:style w:type="paragraph" w:styleId="a5">
    <w:name w:val="Body Text Indent"/>
    <w:basedOn w:val="a"/>
    <w:link w:val="Char0"/>
    <w:rsid w:val="001F3C95"/>
    <w:pPr>
      <w:spacing w:after="0" w:line="240" w:lineRule="auto"/>
      <w:jc w:val="both"/>
    </w:pPr>
    <w:rPr>
      <w:rFonts w:ascii="Bookman Old Style" w:eastAsia="Times New Roman" w:hAnsi="Bookman Old Style"/>
      <w:b/>
      <w:sz w:val="24"/>
      <w:szCs w:val="20"/>
      <w:lang w:eastAsia="el-GR"/>
    </w:rPr>
  </w:style>
  <w:style w:type="character" w:customStyle="1" w:styleId="Char0">
    <w:name w:val="Σώμα κείμενου με εσοχή Char"/>
    <w:basedOn w:val="a0"/>
    <w:link w:val="a5"/>
    <w:rsid w:val="001F3C95"/>
    <w:rPr>
      <w:rFonts w:ascii="Bookman Old Style" w:eastAsia="Times New Roman" w:hAnsi="Bookman Old Style"/>
      <w:b/>
      <w:sz w:val="24"/>
    </w:rPr>
  </w:style>
  <w:style w:type="paragraph" w:styleId="a6">
    <w:name w:val="footnote text"/>
    <w:basedOn w:val="a"/>
    <w:link w:val="Char1"/>
    <w:uiPriority w:val="99"/>
    <w:semiHidden/>
    <w:unhideWhenUsed/>
    <w:rsid w:val="00AC0540"/>
    <w:rPr>
      <w:sz w:val="20"/>
      <w:szCs w:val="20"/>
    </w:rPr>
  </w:style>
  <w:style w:type="character" w:customStyle="1" w:styleId="Char1">
    <w:name w:val="Κείμενο υποσημείωσης Char"/>
    <w:basedOn w:val="a0"/>
    <w:link w:val="a6"/>
    <w:uiPriority w:val="99"/>
    <w:semiHidden/>
    <w:rsid w:val="00AC0540"/>
    <w:rPr>
      <w:lang w:eastAsia="en-US"/>
    </w:rPr>
  </w:style>
  <w:style w:type="character" w:styleId="a7">
    <w:name w:val="footnote reference"/>
    <w:basedOn w:val="a0"/>
    <w:uiPriority w:val="99"/>
    <w:semiHidden/>
    <w:unhideWhenUsed/>
    <w:rsid w:val="00AC0540"/>
    <w:rPr>
      <w:vertAlign w:val="superscript"/>
    </w:rPr>
  </w:style>
  <w:style w:type="paragraph" w:styleId="a8">
    <w:name w:val="header"/>
    <w:basedOn w:val="a"/>
    <w:link w:val="Char2"/>
    <w:uiPriority w:val="99"/>
    <w:semiHidden/>
    <w:unhideWhenUsed/>
    <w:rsid w:val="00AC0540"/>
    <w:pPr>
      <w:tabs>
        <w:tab w:val="center" w:pos="4153"/>
        <w:tab w:val="right" w:pos="8306"/>
      </w:tabs>
    </w:pPr>
  </w:style>
  <w:style w:type="character" w:customStyle="1" w:styleId="Char2">
    <w:name w:val="Κεφαλίδα Char"/>
    <w:basedOn w:val="a0"/>
    <w:link w:val="a8"/>
    <w:uiPriority w:val="99"/>
    <w:semiHidden/>
    <w:rsid w:val="00AC0540"/>
    <w:rPr>
      <w:sz w:val="22"/>
      <w:szCs w:val="22"/>
      <w:lang w:eastAsia="en-US"/>
    </w:rPr>
  </w:style>
  <w:style w:type="paragraph" w:styleId="a9">
    <w:name w:val="footer"/>
    <w:basedOn w:val="a"/>
    <w:link w:val="Char3"/>
    <w:uiPriority w:val="99"/>
    <w:semiHidden/>
    <w:unhideWhenUsed/>
    <w:rsid w:val="00AC0540"/>
    <w:pPr>
      <w:tabs>
        <w:tab w:val="center" w:pos="4153"/>
        <w:tab w:val="right" w:pos="8306"/>
      </w:tabs>
    </w:pPr>
  </w:style>
  <w:style w:type="character" w:customStyle="1" w:styleId="Char3">
    <w:name w:val="Υποσέλιδο Char"/>
    <w:basedOn w:val="a0"/>
    <w:link w:val="a9"/>
    <w:uiPriority w:val="99"/>
    <w:semiHidden/>
    <w:rsid w:val="00AC0540"/>
    <w:rPr>
      <w:sz w:val="22"/>
      <w:szCs w:val="22"/>
      <w:lang w:eastAsia="en-US"/>
    </w:rPr>
  </w:style>
  <w:style w:type="paragraph" w:styleId="Web">
    <w:name w:val="Normal (Web)"/>
    <w:basedOn w:val="a"/>
    <w:uiPriority w:val="99"/>
    <w:semiHidden/>
    <w:unhideWhenUsed/>
    <w:rsid w:val="00954363"/>
    <w:pPr>
      <w:spacing w:before="100" w:beforeAutospacing="1" w:after="100" w:afterAutospacing="1" w:line="240" w:lineRule="auto"/>
    </w:pPr>
    <w:rPr>
      <w:rFonts w:ascii="Times New Roman" w:eastAsia="Times New Roman" w:hAnsi="Times New Roman"/>
      <w:sz w:val="24"/>
      <w:szCs w:val="24"/>
      <w:lang w:eastAsia="el-GR"/>
    </w:rPr>
  </w:style>
  <w:style w:type="paragraph" w:styleId="aa">
    <w:name w:val="Balloon Text"/>
    <w:basedOn w:val="a"/>
    <w:link w:val="Char4"/>
    <w:uiPriority w:val="99"/>
    <w:semiHidden/>
    <w:unhideWhenUsed/>
    <w:rsid w:val="00755299"/>
    <w:pPr>
      <w:spacing w:after="0" w:line="240" w:lineRule="auto"/>
    </w:pPr>
    <w:rPr>
      <w:rFonts w:ascii="Tahoma" w:hAnsi="Tahoma" w:cs="Tahoma"/>
      <w:sz w:val="16"/>
      <w:szCs w:val="16"/>
    </w:rPr>
  </w:style>
  <w:style w:type="character" w:customStyle="1" w:styleId="Char4">
    <w:name w:val="Κείμενο πλαισίου Char"/>
    <w:basedOn w:val="a0"/>
    <w:link w:val="aa"/>
    <w:uiPriority w:val="99"/>
    <w:semiHidden/>
    <w:rsid w:val="0075529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8156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etote.g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etote.g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50F99-0491-43DC-BBD8-C8C037C64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238</Words>
  <Characters>1291</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1526</CharactersWithSpaces>
  <SharedDoc>false</SharedDoc>
  <HLinks>
    <vt:vector size="12" baseType="variant">
      <vt:variant>
        <vt:i4>2424853</vt:i4>
      </vt:variant>
      <vt:variant>
        <vt:i4>3</vt:i4>
      </vt:variant>
      <vt:variant>
        <vt:i4>0</vt:i4>
      </vt:variant>
      <vt:variant>
        <vt:i4>5</vt:i4>
      </vt:variant>
      <vt:variant>
        <vt:lpwstr>mailto:info@petote.gr</vt:lpwstr>
      </vt:variant>
      <vt:variant>
        <vt:lpwstr/>
      </vt:variant>
      <vt:variant>
        <vt:i4>458840</vt:i4>
      </vt:variant>
      <vt:variant>
        <vt:i4>0</vt:i4>
      </vt:variant>
      <vt:variant>
        <vt:i4>0</vt:i4>
      </vt:variant>
      <vt:variant>
        <vt:i4>5</vt:i4>
      </vt:variant>
      <vt:variant>
        <vt:lpwstr>http://www.petote.gr/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Nektarios</dc:creator>
  <cp:lastModifiedBy>ASE</cp:lastModifiedBy>
  <cp:revision>5</cp:revision>
  <cp:lastPrinted>2015-06-10T09:27:00Z</cp:lastPrinted>
  <dcterms:created xsi:type="dcterms:W3CDTF">2015-06-10T09:27:00Z</dcterms:created>
  <dcterms:modified xsi:type="dcterms:W3CDTF">2015-06-10T20:39:00Z</dcterms:modified>
</cp:coreProperties>
</file>